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7F54" w14:textId="7FB933AF" w:rsidR="00046FF4" w:rsidRPr="00AC6B04" w:rsidRDefault="7BD350B2" w:rsidP="390C1297">
      <w:pPr>
        <w:rPr>
          <w:rFonts w:ascii="Aptos" w:hAnsi="Aptos" w:cs="Arial"/>
          <w:b/>
          <w:bCs/>
        </w:rPr>
      </w:pPr>
      <w:r w:rsidRPr="00AC6B04">
        <w:rPr>
          <w:rFonts w:ascii="Aptos" w:hAnsi="Aptos" w:cs="Arial"/>
          <w:b/>
          <w:bCs/>
        </w:rPr>
        <w:t xml:space="preserve">Section 1 - Inclusion in the </w:t>
      </w:r>
      <w:r w:rsidR="6E9C80D6" w:rsidRPr="00AC6B04">
        <w:rPr>
          <w:rFonts w:ascii="Aptos" w:hAnsi="Aptos" w:cs="Arial"/>
          <w:b/>
          <w:bCs/>
        </w:rPr>
        <w:t>w</w:t>
      </w:r>
      <w:r w:rsidRPr="00AC6B04">
        <w:rPr>
          <w:rFonts w:ascii="Aptos" w:hAnsi="Aptos" w:cs="Arial"/>
          <w:b/>
          <w:bCs/>
        </w:rPr>
        <w:t>orkplace</w:t>
      </w:r>
    </w:p>
    <w:p w14:paraId="1B632FB5" w14:textId="7C3BDBEB" w:rsidR="00046FF4" w:rsidRPr="00AC6B04" w:rsidRDefault="7BD350B2" w:rsidP="390C129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How inclusive </w:t>
      </w:r>
      <w:r w:rsidR="252F691E" w:rsidRPr="00AC6B04">
        <w:rPr>
          <w:rFonts w:ascii="Aptos" w:hAnsi="Aptos" w:cs="Arial"/>
        </w:rPr>
        <w:t>is</w:t>
      </w:r>
      <w:r w:rsidRPr="00AC6B04">
        <w:rPr>
          <w:rFonts w:ascii="Aptos" w:hAnsi="Aptos" w:cs="Arial"/>
        </w:rPr>
        <w:t xml:space="preserve"> your workplace culture?</w:t>
      </w:r>
    </w:p>
    <w:p w14:paraId="4729E628" w14:textId="36F0C001" w:rsidR="00046FF4" w:rsidRPr="00AC6B04" w:rsidRDefault="7BD350B2" w:rsidP="390C1297">
      <w:pPr>
        <w:pStyle w:val="ListParagraph"/>
        <w:numPr>
          <w:ilvl w:val="0"/>
          <w:numId w:val="12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Very </w:t>
      </w:r>
      <w:r w:rsidR="0FEAB5E7" w:rsidRPr="00AC6B04">
        <w:rPr>
          <w:rFonts w:ascii="Aptos" w:hAnsi="Aptos" w:cs="Arial"/>
        </w:rPr>
        <w:t>i</w:t>
      </w:r>
      <w:r w:rsidRPr="00AC6B04">
        <w:rPr>
          <w:rFonts w:ascii="Aptos" w:hAnsi="Aptos" w:cs="Arial"/>
        </w:rPr>
        <w:t>nclusive</w:t>
      </w:r>
    </w:p>
    <w:p w14:paraId="2D6F573C" w14:textId="77777777" w:rsidR="00046FF4" w:rsidRPr="00AC6B04" w:rsidRDefault="7BD350B2" w:rsidP="390C1297">
      <w:pPr>
        <w:pStyle w:val="ListParagraph"/>
        <w:numPr>
          <w:ilvl w:val="0"/>
          <w:numId w:val="12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Inclusive</w:t>
      </w:r>
    </w:p>
    <w:p w14:paraId="2372764F" w14:textId="77777777" w:rsidR="00046FF4" w:rsidRPr="00AC6B04" w:rsidRDefault="7BD350B2" w:rsidP="390C1297">
      <w:pPr>
        <w:pStyle w:val="ListParagraph"/>
        <w:numPr>
          <w:ilvl w:val="0"/>
          <w:numId w:val="12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Neutral</w:t>
      </w:r>
    </w:p>
    <w:p w14:paraId="7931828C" w14:textId="77777777" w:rsidR="00046FF4" w:rsidRPr="00AC6B04" w:rsidRDefault="7BD350B2" w:rsidP="390C1297">
      <w:pPr>
        <w:pStyle w:val="ListParagraph"/>
        <w:numPr>
          <w:ilvl w:val="0"/>
          <w:numId w:val="12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Exclusive</w:t>
      </w:r>
    </w:p>
    <w:p w14:paraId="18DF8F3D" w14:textId="2C5BAB0D" w:rsidR="00154344" w:rsidRPr="00AC6B04" w:rsidRDefault="7BD350B2" w:rsidP="00154344">
      <w:pPr>
        <w:pStyle w:val="ListParagraph"/>
        <w:numPr>
          <w:ilvl w:val="0"/>
          <w:numId w:val="12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Very Exclusive</w:t>
      </w:r>
      <w:r w:rsidR="00154344" w:rsidRPr="00AC6B04">
        <w:rPr>
          <w:rFonts w:ascii="Aptos" w:hAnsi="Aptos" w:cs="Arial"/>
        </w:rPr>
        <w:br/>
      </w:r>
    </w:p>
    <w:p w14:paraId="4F9273AB" w14:textId="749562EB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Have you ever witnessed or experienced discrimination or bias at work based on any of the following factors? (Select all that apply)</w:t>
      </w:r>
    </w:p>
    <w:p w14:paraId="406C4BFA" w14:textId="77777777" w:rsidR="00046FF4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Race/ethnicity</w:t>
      </w:r>
    </w:p>
    <w:p w14:paraId="15AB7C08" w14:textId="77777777" w:rsidR="00046FF4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Gender</w:t>
      </w:r>
    </w:p>
    <w:p w14:paraId="6EC1F9F2" w14:textId="77777777" w:rsidR="00046FF4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Sexual orientation</w:t>
      </w:r>
    </w:p>
    <w:p w14:paraId="229EBE37" w14:textId="77777777" w:rsidR="00046FF4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Age</w:t>
      </w:r>
    </w:p>
    <w:p w14:paraId="3EF3FCDA" w14:textId="77777777" w:rsidR="00046FF4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Disability</w:t>
      </w:r>
    </w:p>
    <w:p w14:paraId="31380BDE" w14:textId="77777777" w:rsidR="00046FF4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Religion</w:t>
      </w:r>
    </w:p>
    <w:p w14:paraId="1ED2A801" w14:textId="4081432D" w:rsidR="00046FF4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Other (please specify) </w:t>
      </w:r>
      <w:r w:rsidR="005254AE">
        <w:rPr>
          <w:rFonts w:ascii="Aptos" w:hAnsi="Aptos" w:cs="Arial"/>
        </w:rPr>
        <w:t>________________________________________________________</w:t>
      </w:r>
    </w:p>
    <w:p w14:paraId="72355F93" w14:textId="53BDD229" w:rsidR="7BD350B2" w:rsidRPr="00AC6B04" w:rsidRDefault="7BD350B2" w:rsidP="390C1297">
      <w:pPr>
        <w:pStyle w:val="ListParagraph"/>
        <w:numPr>
          <w:ilvl w:val="0"/>
          <w:numId w:val="1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None</w:t>
      </w:r>
      <w:r w:rsidR="00154344" w:rsidRPr="00AC6B04">
        <w:rPr>
          <w:rFonts w:ascii="Aptos" w:hAnsi="Aptos" w:cs="Arial"/>
        </w:rPr>
        <w:br/>
      </w:r>
    </w:p>
    <w:p w14:paraId="123AC997" w14:textId="63AAC3D9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 you believe that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values diversity and inclusion?</w:t>
      </w:r>
    </w:p>
    <w:p w14:paraId="74544DCA" w14:textId="3E80796C" w:rsidR="00046FF4" w:rsidRPr="00AC6B04" w:rsidRDefault="7BD350B2" w:rsidP="390C1297">
      <w:pPr>
        <w:pStyle w:val="ListParagraph"/>
        <w:numPr>
          <w:ilvl w:val="0"/>
          <w:numId w:val="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Strongly </w:t>
      </w:r>
      <w:r w:rsidR="0B1E887D" w:rsidRPr="00AC6B04">
        <w:rPr>
          <w:rFonts w:ascii="Aptos" w:hAnsi="Aptos" w:cs="Arial"/>
        </w:rPr>
        <w:t>a</w:t>
      </w:r>
      <w:r w:rsidRPr="00AC6B04">
        <w:rPr>
          <w:rFonts w:ascii="Aptos" w:hAnsi="Aptos" w:cs="Arial"/>
        </w:rPr>
        <w:t>gree</w:t>
      </w:r>
    </w:p>
    <w:p w14:paraId="61393777" w14:textId="77777777" w:rsidR="00046FF4" w:rsidRPr="00AC6B04" w:rsidRDefault="7BD350B2" w:rsidP="390C1297">
      <w:pPr>
        <w:pStyle w:val="ListParagraph"/>
        <w:numPr>
          <w:ilvl w:val="0"/>
          <w:numId w:val="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Agree</w:t>
      </w:r>
    </w:p>
    <w:p w14:paraId="6B11BE73" w14:textId="77777777" w:rsidR="00046FF4" w:rsidRPr="00AC6B04" w:rsidRDefault="7BD350B2" w:rsidP="390C1297">
      <w:pPr>
        <w:pStyle w:val="ListParagraph"/>
        <w:numPr>
          <w:ilvl w:val="0"/>
          <w:numId w:val="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Neutral</w:t>
      </w:r>
    </w:p>
    <w:p w14:paraId="22C42309" w14:textId="77777777" w:rsidR="00046FF4" w:rsidRPr="00AC6B04" w:rsidRDefault="7BD350B2" w:rsidP="390C1297">
      <w:pPr>
        <w:pStyle w:val="ListParagraph"/>
        <w:numPr>
          <w:ilvl w:val="0"/>
          <w:numId w:val="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Disagree</w:t>
      </w:r>
    </w:p>
    <w:p w14:paraId="5980E16A" w14:textId="24BC7060" w:rsidR="00046FF4" w:rsidRPr="00AC6B04" w:rsidRDefault="7BD350B2" w:rsidP="390C1297">
      <w:pPr>
        <w:pStyle w:val="ListParagraph"/>
        <w:numPr>
          <w:ilvl w:val="0"/>
          <w:numId w:val="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Strongly </w:t>
      </w:r>
      <w:r w:rsidR="4D5EECA2" w:rsidRPr="00AC6B04">
        <w:rPr>
          <w:rFonts w:ascii="Aptos" w:hAnsi="Aptos" w:cs="Arial"/>
        </w:rPr>
        <w:t>d</w:t>
      </w:r>
      <w:r w:rsidRPr="00AC6B04">
        <w:rPr>
          <w:rFonts w:ascii="Aptos" w:hAnsi="Aptos" w:cs="Arial"/>
        </w:rPr>
        <w:t>isagree</w:t>
      </w:r>
    </w:p>
    <w:p w14:paraId="405494D9" w14:textId="18B9609C" w:rsidR="00046FF4" w:rsidRPr="00AC6B04" w:rsidRDefault="7BD350B2" w:rsidP="390C1297">
      <w:pPr>
        <w:rPr>
          <w:rFonts w:ascii="Aptos" w:hAnsi="Aptos" w:cs="Arial"/>
          <w:b/>
          <w:bCs/>
        </w:rPr>
      </w:pPr>
      <w:r w:rsidRPr="00AC6B04">
        <w:rPr>
          <w:rFonts w:ascii="Aptos" w:hAnsi="Aptos" w:cs="Arial"/>
          <w:b/>
          <w:bCs/>
        </w:rPr>
        <w:t xml:space="preserve">Section 2 - Leadership and </w:t>
      </w:r>
      <w:r w:rsidR="36E7F2C2" w:rsidRPr="00AC6B04">
        <w:rPr>
          <w:rFonts w:ascii="Aptos" w:hAnsi="Aptos" w:cs="Arial"/>
          <w:b/>
          <w:bCs/>
        </w:rPr>
        <w:t>p</w:t>
      </w:r>
      <w:r w:rsidRPr="00AC6B04">
        <w:rPr>
          <w:rFonts w:ascii="Aptos" w:hAnsi="Aptos" w:cs="Arial"/>
          <w:b/>
          <w:bCs/>
        </w:rPr>
        <w:t>olicies</w:t>
      </w:r>
    </w:p>
    <w:p w14:paraId="01631CC2" w14:textId="06F0558A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have a diversity and inclusion policy?</w:t>
      </w:r>
    </w:p>
    <w:p w14:paraId="5252EFC7" w14:textId="77777777" w:rsidR="00046FF4" w:rsidRPr="00AC6B04" w:rsidRDefault="7BD350B2" w:rsidP="390C1297">
      <w:pPr>
        <w:pStyle w:val="ListParagraph"/>
        <w:numPr>
          <w:ilvl w:val="0"/>
          <w:numId w:val="7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52C59310" w14:textId="77777777" w:rsidR="00046FF4" w:rsidRPr="00AC6B04" w:rsidRDefault="7BD350B2" w:rsidP="390C1297">
      <w:pPr>
        <w:pStyle w:val="ListParagraph"/>
        <w:numPr>
          <w:ilvl w:val="0"/>
          <w:numId w:val="7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6FE6A8EB" w14:textId="69491C85" w:rsidR="390C1297" w:rsidRPr="00AC6B04" w:rsidRDefault="7BD350B2" w:rsidP="390C1297">
      <w:pPr>
        <w:pStyle w:val="ListParagraph"/>
        <w:numPr>
          <w:ilvl w:val="0"/>
          <w:numId w:val="7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75C1E678" w14:textId="37016DA3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How effective is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ation's leadership in promoting diversity and inclusion?</w:t>
      </w:r>
    </w:p>
    <w:p w14:paraId="2AB38A19" w14:textId="3825FDBA" w:rsidR="00046FF4" w:rsidRPr="00AC6B04" w:rsidRDefault="7BD350B2" w:rsidP="390C1297">
      <w:pPr>
        <w:pStyle w:val="ListParagraph"/>
        <w:numPr>
          <w:ilvl w:val="0"/>
          <w:numId w:val="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Very </w:t>
      </w:r>
      <w:r w:rsidR="7C132CD7" w:rsidRPr="00AC6B04">
        <w:rPr>
          <w:rFonts w:ascii="Aptos" w:hAnsi="Aptos" w:cs="Arial"/>
        </w:rPr>
        <w:t>e</w:t>
      </w:r>
      <w:r w:rsidRPr="00AC6B04">
        <w:rPr>
          <w:rFonts w:ascii="Aptos" w:hAnsi="Aptos" w:cs="Arial"/>
        </w:rPr>
        <w:t>ffective</w:t>
      </w:r>
    </w:p>
    <w:p w14:paraId="44C5A857" w14:textId="77777777" w:rsidR="00046FF4" w:rsidRPr="00AC6B04" w:rsidRDefault="7BD350B2" w:rsidP="390C1297">
      <w:pPr>
        <w:pStyle w:val="ListParagraph"/>
        <w:numPr>
          <w:ilvl w:val="0"/>
          <w:numId w:val="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Effective</w:t>
      </w:r>
    </w:p>
    <w:p w14:paraId="6DD7E17A" w14:textId="77777777" w:rsidR="00046FF4" w:rsidRPr="00AC6B04" w:rsidRDefault="7BD350B2" w:rsidP="390C1297">
      <w:pPr>
        <w:pStyle w:val="ListParagraph"/>
        <w:numPr>
          <w:ilvl w:val="0"/>
          <w:numId w:val="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Neutral</w:t>
      </w:r>
    </w:p>
    <w:p w14:paraId="0DF1F74A" w14:textId="77777777" w:rsidR="00046FF4" w:rsidRPr="00AC6B04" w:rsidRDefault="7BD350B2" w:rsidP="390C1297">
      <w:pPr>
        <w:pStyle w:val="ListParagraph"/>
        <w:numPr>
          <w:ilvl w:val="0"/>
          <w:numId w:val="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Ineffective</w:t>
      </w:r>
    </w:p>
    <w:p w14:paraId="16A89000" w14:textId="34D814D3" w:rsidR="00046FF4" w:rsidRPr="00AC6B04" w:rsidRDefault="7BD350B2" w:rsidP="390C1297">
      <w:pPr>
        <w:pStyle w:val="ListParagraph"/>
        <w:numPr>
          <w:ilvl w:val="0"/>
          <w:numId w:val="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Very </w:t>
      </w:r>
      <w:r w:rsidR="51539EE2" w:rsidRPr="00AC6B04">
        <w:rPr>
          <w:rFonts w:ascii="Aptos" w:hAnsi="Aptos" w:cs="Arial"/>
        </w:rPr>
        <w:t>i</w:t>
      </w:r>
      <w:r w:rsidRPr="00AC6B04">
        <w:rPr>
          <w:rFonts w:ascii="Aptos" w:hAnsi="Aptos" w:cs="Arial"/>
        </w:rPr>
        <w:t>neffective</w:t>
      </w:r>
      <w:r w:rsidR="00154344" w:rsidRPr="00AC6B04">
        <w:rPr>
          <w:rFonts w:ascii="Aptos" w:hAnsi="Aptos" w:cs="Arial"/>
        </w:rPr>
        <w:br/>
      </w:r>
    </w:p>
    <w:p w14:paraId="014CEA96" w14:textId="1117469F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lastRenderedPageBreak/>
        <w:t xml:space="preserve">Are leaders in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actively involved in diversity and inclusion initiatives?</w:t>
      </w:r>
    </w:p>
    <w:p w14:paraId="7ED03330" w14:textId="2D78E5B4" w:rsidR="00046FF4" w:rsidRPr="00AC6B04" w:rsidRDefault="7BD350B2" w:rsidP="390C1297">
      <w:pPr>
        <w:pStyle w:val="ListParagraph"/>
        <w:numPr>
          <w:ilvl w:val="0"/>
          <w:numId w:val="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Very </w:t>
      </w:r>
      <w:r w:rsidR="7E583042" w:rsidRPr="00AC6B04">
        <w:rPr>
          <w:rFonts w:ascii="Aptos" w:hAnsi="Aptos" w:cs="Arial"/>
        </w:rPr>
        <w:t>i</w:t>
      </w:r>
      <w:r w:rsidRPr="00AC6B04">
        <w:rPr>
          <w:rFonts w:ascii="Aptos" w:hAnsi="Aptos" w:cs="Arial"/>
        </w:rPr>
        <w:t>nvolved</w:t>
      </w:r>
    </w:p>
    <w:p w14:paraId="1448A935" w14:textId="41A1B21C" w:rsidR="00046FF4" w:rsidRPr="00AC6B04" w:rsidRDefault="7BD350B2" w:rsidP="390C1297">
      <w:pPr>
        <w:pStyle w:val="ListParagraph"/>
        <w:numPr>
          <w:ilvl w:val="0"/>
          <w:numId w:val="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Somewhat </w:t>
      </w:r>
      <w:r w:rsidR="4414B225" w:rsidRPr="00AC6B04">
        <w:rPr>
          <w:rFonts w:ascii="Aptos" w:hAnsi="Aptos" w:cs="Arial"/>
        </w:rPr>
        <w:t>i</w:t>
      </w:r>
      <w:r w:rsidRPr="00AC6B04">
        <w:rPr>
          <w:rFonts w:ascii="Aptos" w:hAnsi="Aptos" w:cs="Arial"/>
        </w:rPr>
        <w:t>nvolved</w:t>
      </w:r>
    </w:p>
    <w:p w14:paraId="42902381" w14:textId="77777777" w:rsidR="00046FF4" w:rsidRPr="00AC6B04" w:rsidRDefault="7BD350B2" w:rsidP="390C1297">
      <w:pPr>
        <w:pStyle w:val="ListParagraph"/>
        <w:numPr>
          <w:ilvl w:val="0"/>
          <w:numId w:val="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Neutral</w:t>
      </w:r>
    </w:p>
    <w:p w14:paraId="2EAEF01E" w14:textId="65A31363" w:rsidR="00046FF4" w:rsidRPr="00AC6B04" w:rsidRDefault="7BD350B2" w:rsidP="390C1297">
      <w:pPr>
        <w:pStyle w:val="ListParagraph"/>
        <w:numPr>
          <w:ilvl w:val="0"/>
          <w:numId w:val="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Not </w:t>
      </w:r>
      <w:r w:rsidR="792A9FDC" w:rsidRPr="00AC6B04">
        <w:rPr>
          <w:rFonts w:ascii="Aptos" w:hAnsi="Aptos" w:cs="Arial"/>
        </w:rPr>
        <w:t>v</w:t>
      </w:r>
      <w:r w:rsidRPr="00AC6B04">
        <w:rPr>
          <w:rFonts w:ascii="Aptos" w:hAnsi="Aptos" w:cs="Arial"/>
        </w:rPr>
        <w:t xml:space="preserve">ery </w:t>
      </w:r>
      <w:r w:rsidR="63867954" w:rsidRPr="00AC6B04">
        <w:rPr>
          <w:rFonts w:ascii="Aptos" w:hAnsi="Aptos" w:cs="Arial"/>
        </w:rPr>
        <w:t>i</w:t>
      </w:r>
      <w:r w:rsidRPr="00AC6B04">
        <w:rPr>
          <w:rFonts w:ascii="Aptos" w:hAnsi="Aptos" w:cs="Arial"/>
        </w:rPr>
        <w:t>nvolved</w:t>
      </w:r>
    </w:p>
    <w:p w14:paraId="083E8A17" w14:textId="60A3BBD1" w:rsidR="00046FF4" w:rsidRPr="00AC6B04" w:rsidRDefault="7BD350B2" w:rsidP="390C1297">
      <w:pPr>
        <w:pStyle w:val="ListParagraph"/>
        <w:numPr>
          <w:ilvl w:val="0"/>
          <w:numId w:val="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Not at </w:t>
      </w:r>
      <w:r w:rsidR="6C73D726" w:rsidRPr="00AC6B04">
        <w:rPr>
          <w:rFonts w:ascii="Aptos" w:hAnsi="Aptos" w:cs="Arial"/>
        </w:rPr>
        <w:t>a</w:t>
      </w:r>
      <w:r w:rsidRPr="00AC6B04">
        <w:rPr>
          <w:rFonts w:ascii="Aptos" w:hAnsi="Aptos" w:cs="Arial"/>
        </w:rPr>
        <w:t xml:space="preserve">ll </w:t>
      </w:r>
      <w:r w:rsidR="2829E1B6" w:rsidRPr="00AC6B04">
        <w:rPr>
          <w:rFonts w:ascii="Aptos" w:hAnsi="Aptos" w:cs="Arial"/>
        </w:rPr>
        <w:t>i</w:t>
      </w:r>
      <w:r w:rsidRPr="00AC6B04">
        <w:rPr>
          <w:rFonts w:ascii="Aptos" w:hAnsi="Aptos" w:cs="Arial"/>
        </w:rPr>
        <w:t>nvolved</w:t>
      </w:r>
      <w:r w:rsidR="00154344" w:rsidRPr="00AC6B04">
        <w:rPr>
          <w:rFonts w:ascii="Aptos" w:hAnsi="Aptos" w:cs="Arial"/>
        </w:rPr>
        <w:br/>
      </w:r>
    </w:p>
    <w:p w14:paraId="70D7E44C" w14:textId="3A83925D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provide diversity and inclusion training for employees?</w:t>
      </w:r>
    </w:p>
    <w:p w14:paraId="255E32F1" w14:textId="77777777" w:rsidR="00046FF4" w:rsidRPr="00AC6B04" w:rsidRDefault="7BD350B2" w:rsidP="390C1297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29D520CB" w14:textId="77777777" w:rsidR="00046FF4" w:rsidRPr="00AC6B04" w:rsidRDefault="7BD350B2" w:rsidP="390C1297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7057CC08" w14:textId="77777777" w:rsidR="00046FF4" w:rsidRPr="00AC6B04" w:rsidRDefault="7BD350B2" w:rsidP="390C1297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</w:p>
    <w:p w14:paraId="44768102" w14:textId="1903662D" w:rsidR="00046FF4" w:rsidRPr="00AC6B04" w:rsidRDefault="7BD350B2" w:rsidP="390C1297">
      <w:pPr>
        <w:rPr>
          <w:rFonts w:ascii="Aptos" w:hAnsi="Aptos" w:cs="Arial"/>
          <w:b/>
          <w:bCs/>
        </w:rPr>
      </w:pPr>
      <w:r w:rsidRPr="00AC6B04">
        <w:rPr>
          <w:rFonts w:ascii="Aptos" w:hAnsi="Aptos" w:cs="Arial"/>
          <w:b/>
          <w:bCs/>
        </w:rPr>
        <w:t xml:space="preserve">Section 3 - Workplace </w:t>
      </w:r>
      <w:r w:rsidR="700295C9" w:rsidRPr="00AC6B04">
        <w:rPr>
          <w:rFonts w:ascii="Aptos" w:hAnsi="Aptos" w:cs="Arial"/>
          <w:b/>
          <w:bCs/>
        </w:rPr>
        <w:t>p</w:t>
      </w:r>
      <w:r w:rsidRPr="00AC6B04">
        <w:rPr>
          <w:rFonts w:ascii="Aptos" w:hAnsi="Aptos" w:cs="Arial"/>
          <w:b/>
          <w:bCs/>
        </w:rPr>
        <w:t>ractices</w:t>
      </w:r>
    </w:p>
    <w:p w14:paraId="5D408117" w14:textId="6E0D06F8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have a formal mentorship or sponsorship program?</w:t>
      </w:r>
    </w:p>
    <w:p w14:paraId="0EA543DF" w14:textId="77777777" w:rsidR="00046FF4" w:rsidRPr="00AC6B04" w:rsidRDefault="7BD350B2" w:rsidP="390C1297">
      <w:pPr>
        <w:pStyle w:val="ListParagraph"/>
        <w:numPr>
          <w:ilvl w:val="0"/>
          <w:numId w:val="2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752986CB" w14:textId="77777777" w:rsidR="00046FF4" w:rsidRPr="00AC6B04" w:rsidRDefault="7BD350B2" w:rsidP="390C1297">
      <w:pPr>
        <w:pStyle w:val="ListParagraph"/>
        <w:numPr>
          <w:ilvl w:val="0"/>
          <w:numId w:val="2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55251035" w14:textId="0469209D" w:rsidR="00046FF4" w:rsidRPr="00AC6B04" w:rsidRDefault="7BD350B2" w:rsidP="390C1297">
      <w:pPr>
        <w:pStyle w:val="ListParagraph"/>
        <w:numPr>
          <w:ilvl w:val="0"/>
          <w:numId w:val="29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2FAC6DC1" w14:textId="0F1FD7E1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Are flexible work arrangements available to accommodate diverse needs?</w:t>
      </w:r>
    </w:p>
    <w:p w14:paraId="04FB44E2" w14:textId="77777777" w:rsidR="00046FF4" w:rsidRPr="00AC6B04" w:rsidRDefault="7BD350B2" w:rsidP="390C1297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368E3552" w14:textId="77777777" w:rsidR="00046FF4" w:rsidRPr="00AC6B04" w:rsidRDefault="7BD350B2" w:rsidP="390C1297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08A04C81" w14:textId="5014D8C9" w:rsidR="00046FF4" w:rsidRPr="00AC6B04" w:rsidRDefault="7BD350B2" w:rsidP="390C1297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0A9C3B7E" w14:textId="6BF36050" w:rsidR="00046FF4" w:rsidRPr="00AC6B04" w:rsidRDefault="7BD350B2" w:rsidP="00046FF4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offer opportunities for career development</w:t>
      </w:r>
      <w:r w:rsidR="5AAC4323" w:rsidRPr="00AC6B04">
        <w:rPr>
          <w:rFonts w:ascii="Aptos" w:hAnsi="Aptos" w:cs="Arial"/>
        </w:rPr>
        <w:t xml:space="preserve"> that</w:t>
      </w:r>
      <w:r w:rsidRPr="00AC6B04">
        <w:rPr>
          <w:rFonts w:ascii="Aptos" w:hAnsi="Aptos" w:cs="Arial"/>
        </w:rPr>
        <w:t xml:space="preserve"> specifically </w:t>
      </w:r>
      <w:r w:rsidR="1F9FB333" w:rsidRPr="00AC6B04">
        <w:rPr>
          <w:rFonts w:ascii="Aptos" w:hAnsi="Aptos" w:cs="Arial"/>
        </w:rPr>
        <w:t>target people from diverse groups?</w:t>
      </w:r>
      <w:r w:rsidR="57FB12A3" w:rsidRPr="00AC6B04">
        <w:rPr>
          <w:rFonts w:ascii="Aptos" w:hAnsi="Aptos" w:cs="Arial"/>
        </w:rPr>
        <w:t xml:space="preserve"> (i</w:t>
      </w:r>
      <w:r w:rsidR="007D571B" w:rsidRPr="00AC6B04">
        <w:rPr>
          <w:rFonts w:ascii="Aptos" w:hAnsi="Aptos" w:cs="Arial"/>
        </w:rPr>
        <w:t>.</w:t>
      </w:r>
      <w:r w:rsidR="57FB12A3" w:rsidRPr="00AC6B04">
        <w:rPr>
          <w:rFonts w:ascii="Aptos" w:hAnsi="Aptos" w:cs="Arial"/>
        </w:rPr>
        <w:t xml:space="preserve">e. Women, </w:t>
      </w:r>
      <w:r w:rsidR="007D571B" w:rsidRPr="00AC6B04">
        <w:rPr>
          <w:rFonts w:ascii="Aptos" w:hAnsi="Aptos" w:cs="Arial"/>
        </w:rPr>
        <w:t>Aboriginal and Torres</w:t>
      </w:r>
      <w:r w:rsidR="007D571B" w:rsidRPr="00AC6B04">
        <w:rPr>
          <w:rFonts w:ascii="Aptos" w:hAnsi="Aptos" w:cs="Arial"/>
          <w:color w:val="000000"/>
          <w:sz w:val="15"/>
          <w:szCs w:val="15"/>
          <w:shd w:val="clear" w:color="auto" w:fill="FFFFFF"/>
        </w:rPr>
        <w:t xml:space="preserve"> </w:t>
      </w:r>
      <w:r w:rsidR="007D571B" w:rsidRPr="00AC6B04">
        <w:rPr>
          <w:rFonts w:ascii="Aptos" w:hAnsi="Aptos" w:cs="Arial"/>
        </w:rPr>
        <w:t>Strait Islander</w:t>
      </w:r>
      <w:r w:rsidR="57FB12A3" w:rsidRPr="00AC6B04">
        <w:rPr>
          <w:rFonts w:ascii="Aptos" w:hAnsi="Aptos" w:cs="Arial"/>
        </w:rPr>
        <w:t xml:space="preserve">, culturally and </w:t>
      </w:r>
      <w:r w:rsidR="0F761F45" w:rsidRPr="00AC6B04">
        <w:rPr>
          <w:rFonts w:ascii="Aptos" w:hAnsi="Aptos" w:cs="Arial"/>
        </w:rPr>
        <w:t>linguistically diverse people</w:t>
      </w:r>
      <w:r w:rsidR="6B46AC20" w:rsidRPr="00AC6B04">
        <w:rPr>
          <w:rFonts w:ascii="Aptos" w:hAnsi="Aptos" w:cs="Arial"/>
        </w:rPr>
        <w:t xml:space="preserve"> or people with disabilities</w:t>
      </w:r>
      <w:r w:rsidR="0F761F45" w:rsidRPr="00AC6B04">
        <w:rPr>
          <w:rFonts w:ascii="Aptos" w:hAnsi="Aptos" w:cs="Arial"/>
        </w:rPr>
        <w:t>)</w:t>
      </w:r>
      <w:r w:rsidR="030806D7" w:rsidRPr="00AC6B04">
        <w:rPr>
          <w:rFonts w:ascii="Aptos" w:hAnsi="Aptos" w:cs="Arial"/>
        </w:rPr>
        <w:t>.</w:t>
      </w:r>
    </w:p>
    <w:p w14:paraId="26A31975" w14:textId="77777777" w:rsidR="00046FF4" w:rsidRPr="00AC6B04" w:rsidRDefault="7BD350B2" w:rsidP="390C1297">
      <w:pPr>
        <w:pStyle w:val="ListParagraph"/>
        <w:numPr>
          <w:ilvl w:val="0"/>
          <w:numId w:val="32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5A145852" w14:textId="77777777" w:rsidR="00046FF4" w:rsidRPr="00AC6B04" w:rsidRDefault="7BD350B2" w:rsidP="390C1297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598D322E" w14:textId="4ACD883C" w:rsidR="00046FF4" w:rsidRPr="00AC6B04" w:rsidRDefault="7BD350B2" w:rsidP="390C1297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18CAFA3C" w14:textId="0C1EC73A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Are diverse perspectives actively encouraged during decision-making processes?</w:t>
      </w:r>
    </w:p>
    <w:p w14:paraId="3DEE9C60" w14:textId="77777777" w:rsidR="00046FF4" w:rsidRPr="00AC6B04" w:rsidRDefault="7BD350B2" w:rsidP="390C1297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05F1DAC8" w14:textId="77777777" w:rsidR="00046FF4" w:rsidRPr="00AC6B04" w:rsidRDefault="7BD350B2" w:rsidP="390C1297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2A62DE35" w14:textId="77777777" w:rsidR="00046FF4" w:rsidRPr="00AC6B04" w:rsidRDefault="7BD350B2" w:rsidP="390C1297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</w:p>
    <w:p w14:paraId="6F187975" w14:textId="618633AF" w:rsidR="00046FF4" w:rsidRPr="00AC6B04" w:rsidRDefault="7BD350B2" w:rsidP="390C1297">
      <w:pPr>
        <w:rPr>
          <w:rFonts w:ascii="Aptos" w:hAnsi="Aptos" w:cs="Arial"/>
          <w:b/>
          <w:bCs/>
        </w:rPr>
      </w:pPr>
      <w:r w:rsidRPr="00AC6B04">
        <w:rPr>
          <w:rFonts w:ascii="Aptos" w:hAnsi="Aptos" w:cs="Arial"/>
          <w:b/>
          <w:bCs/>
        </w:rPr>
        <w:t xml:space="preserve">Section 4 - Employee </w:t>
      </w:r>
      <w:r w:rsidR="7BD6E417" w:rsidRPr="00AC6B04">
        <w:rPr>
          <w:rFonts w:ascii="Aptos" w:hAnsi="Aptos" w:cs="Arial"/>
          <w:b/>
          <w:bCs/>
        </w:rPr>
        <w:t>r</w:t>
      </w:r>
      <w:r w:rsidRPr="00AC6B04">
        <w:rPr>
          <w:rFonts w:ascii="Aptos" w:hAnsi="Aptos" w:cs="Arial"/>
          <w:b/>
          <w:bCs/>
        </w:rPr>
        <w:t xml:space="preserve">esources and </w:t>
      </w:r>
      <w:r w:rsidR="727573DA" w:rsidRPr="00AC6B04">
        <w:rPr>
          <w:rFonts w:ascii="Aptos" w:hAnsi="Aptos" w:cs="Arial"/>
          <w:b/>
          <w:bCs/>
        </w:rPr>
        <w:t>s</w:t>
      </w:r>
      <w:r w:rsidRPr="00AC6B04">
        <w:rPr>
          <w:rFonts w:ascii="Aptos" w:hAnsi="Aptos" w:cs="Arial"/>
          <w:b/>
          <w:bCs/>
        </w:rPr>
        <w:t>upport</w:t>
      </w:r>
    </w:p>
    <w:p w14:paraId="18F87278" w14:textId="2D6FC5A8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Is there a dedicated Diversity and Inclusion </w:t>
      </w:r>
      <w:r w:rsidR="54A1FF0E" w:rsidRPr="00AC6B04">
        <w:rPr>
          <w:rFonts w:ascii="Aptos" w:hAnsi="Aptos" w:cs="Arial"/>
        </w:rPr>
        <w:t xml:space="preserve">(D&amp;I) </w:t>
      </w:r>
      <w:r w:rsidRPr="00AC6B04">
        <w:rPr>
          <w:rFonts w:ascii="Aptos" w:hAnsi="Aptos" w:cs="Arial"/>
        </w:rPr>
        <w:t xml:space="preserve">team or committee in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ation?</w:t>
      </w:r>
    </w:p>
    <w:p w14:paraId="0E4C2DE7" w14:textId="77777777" w:rsidR="00046FF4" w:rsidRPr="00AC6B04" w:rsidRDefault="7BD350B2" w:rsidP="390C129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1B89B543" w14:textId="77777777" w:rsidR="00046FF4" w:rsidRPr="00AC6B04" w:rsidRDefault="7BD350B2" w:rsidP="390C129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0CFB839D" w14:textId="49F0513E" w:rsidR="00046FF4" w:rsidRPr="00AC6B04" w:rsidRDefault="7BD350B2" w:rsidP="390C129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27F4E153" w14:textId="225D60E6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provide support and resources for employees to report discrimination or harassment incidents?</w:t>
      </w:r>
    </w:p>
    <w:p w14:paraId="7874E4F9" w14:textId="77777777" w:rsidR="00046FF4" w:rsidRPr="00AC6B04" w:rsidRDefault="7BD350B2" w:rsidP="390C129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37810AA9" w14:textId="77777777" w:rsidR="00046FF4" w:rsidRPr="00AC6B04" w:rsidRDefault="7BD350B2" w:rsidP="390C129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4B2ACE0C" w14:textId="77777777" w:rsidR="00392DE5" w:rsidRDefault="7BD350B2" w:rsidP="390C129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</w:p>
    <w:p w14:paraId="26541EC6" w14:textId="77777777" w:rsidR="00392DE5" w:rsidRDefault="00392DE5" w:rsidP="00392DE5">
      <w:pPr>
        <w:pStyle w:val="ListParagraph"/>
        <w:ind w:left="1080"/>
        <w:rPr>
          <w:rFonts w:ascii="Aptos" w:hAnsi="Aptos" w:cs="Arial"/>
        </w:rPr>
      </w:pPr>
    </w:p>
    <w:p w14:paraId="5BA66C18" w14:textId="77777777" w:rsidR="00392DE5" w:rsidRDefault="00392DE5" w:rsidP="00392DE5">
      <w:pPr>
        <w:pStyle w:val="ListParagraph"/>
        <w:ind w:left="1080"/>
        <w:rPr>
          <w:rFonts w:ascii="Aptos" w:hAnsi="Aptos" w:cs="Arial"/>
        </w:rPr>
      </w:pPr>
    </w:p>
    <w:p w14:paraId="6C82C5F1" w14:textId="042D5F1C" w:rsidR="00046FF4" w:rsidRPr="00AC6B04" w:rsidRDefault="00154344" w:rsidP="00392DE5">
      <w:pPr>
        <w:pStyle w:val="ListParagraph"/>
        <w:ind w:left="1080"/>
        <w:rPr>
          <w:rFonts w:ascii="Aptos" w:hAnsi="Aptos" w:cs="Arial"/>
        </w:rPr>
      </w:pPr>
      <w:r w:rsidRPr="00AC6B04">
        <w:rPr>
          <w:rFonts w:ascii="Aptos" w:hAnsi="Aptos" w:cs="Arial"/>
        </w:rPr>
        <w:br/>
      </w:r>
    </w:p>
    <w:p w14:paraId="6FF09281" w14:textId="7791BE04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lastRenderedPageBreak/>
        <w:t>Are there any Employee Resource Groups (ERGs) or affinity groups focused on diversity and inclusion?</w:t>
      </w:r>
    </w:p>
    <w:p w14:paraId="7B3144B0" w14:textId="77777777" w:rsidR="00046FF4" w:rsidRPr="00AC6B04" w:rsidRDefault="00046FF4" w:rsidP="00F35DB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2C250E72" w14:textId="77777777" w:rsidR="00046FF4" w:rsidRPr="00AC6B04" w:rsidRDefault="00046FF4" w:rsidP="00F35DB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24A804A8" w14:textId="26B20F29" w:rsidR="00046FF4" w:rsidRPr="00AC6B04" w:rsidRDefault="00046FF4" w:rsidP="00F35DB7">
      <w:pPr>
        <w:pStyle w:val="ListParagraph"/>
        <w:numPr>
          <w:ilvl w:val="0"/>
          <w:numId w:val="33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5CC76151" w14:textId="087ACFCC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offer Employee Assistance Programs (EAPs) that include mental health support?</w:t>
      </w:r>
    </w:p>
    <w:p w14:paraId="67ED5AC8" w14:textId="77777777" w:rsidR="00046FF4" w:rsidRPr="00AC6B04" w:rsidRDefault="7BD350B2" w:rsidP="390C1297">
      <w:pPr>
        <w:pStyle w:val="ListParagraph"/>
        <w:numPr>
          <w:ilvl w:val="0"/>
          <w:numId w:val="3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17C09C40" w14:textId="77777777" w:rsidR="00046FF4" w:rsidRPr="00AC6B04" w:rsidRDefault="7BD350B2" w:rsidP="390C1297">
      <w:pPr>
        <w:pStyle w:val="ListParagraph"/>
        <w:numPr>
          <w:ilvl w:val="0"/>
          <w:numId w:val="3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533704D0" w14:textId="77777777" w:rsidR="00046FF4" w:rsidRPr="00AC6B04" w:rsidRDefault="7BD350B2" w:rsidP="390C1297">
      <w:pPr>
        <w:pStyle w:val="ListParagraph"/>
        <w:numPr>
          <w:ilvl w:val="0"/>
          <w:numId w:val="34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</w:p>
    <w:p w14:paraId="729F5A5B" w14:textId="5D6A42DB" w:rsidR="00046FF4" w:rsidRPr="00AC6B04" w:rsidRDefault="7BD350B2" w:rsidP="390C1297">
      <w:pPr>
        <w:rPr>
          <w:rFonts w:ascii="Aptos" w:hAnsi="Aptos" w:cs="Arial"/>
          <w:b/>
          <w:bCs/>
        </w:rPr>
      </w:pPr>
      <w:r w:rsidRPr="00AC6B04">
        <w:rPr>
          <w:rFonts w:ascii="Aptos" w:hAnsi="Aptos" w:cs="Arial"/>
          <w:b/>
          <w:bCs/>
        </w:rPr>
        <w:t xml:space="preserve">Section 5 - Recruitment and </w:t>
      </w:r>
      <w:r w:rsidR="469441F1" w:rsidRPr="00AC6B04">
        <w:rPr>
          <w:rFonts w:ascii="Aptos" w:hAnsi="Aptos" w:cs="Arial"/>
          <w:b/>
          <w:bCs/>
        </w:rPr>
        <w:t>h</w:t>
      </w:r>
      <w:r w:rsidRPr="00AC6B04">
        <w:rPr>
          <w:rFonts w:ascii="Aptos" w:hAnsi="Aptos" w:cs="Arial"/>
          <w:b/>
          <w:bCs/>
        </w:rPr>
        <w:t>iring</w:t>
      </w:r>
    </w:p>
    <w:p w14:paraId="665A435A" w14:textId="27C981A7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have specific recruitment strategies to attract diverse candidates?</w:t>
      </w:r>
    </w:p>
    <w:p w14:paraId="2FD6C776" w14:textId="77777777" w:rsidR="00046FF4" w:rsidRPr="00AC6B04" w:rsidRDefault="7BD350B2" w:rsidP="390C129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5DAEC5B1" w14:textId="77777777" w:rsidR="00046FF4" w:rsidRPr="00AC6B04" w:rsidRDefault="7BD350B2" w:rsidP="390C129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14E3109D" w14:textId="17FC7170" w:rsidR="00046FF4" w:rsidRPr="00AC6B04" w:rsidRDefault="7BD350B2" w:rsidP="390C129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66010D6E" w14:textId="01D3AB4E" w:rsidR="00046FF4" w:rsidRPr="00AC6B04" w:rsidRDefault="022CC2F0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Do you believe your organisation is actively encouraging underrepresented groups to apply for positions</w:t>
      </w:r>
      <w:r w:rsidR="7BD350B2" w:rsidRPr="00AC6B04">
        <w:rPr>
          <w:rFonts w:ascii="Aptos" w:hAnsi="Aptos" w:cs="Arial"/>
        </w:rPr>
        <w:t>?</w:t>
      </w:r>
    </w:p>
    <w:p w14:paraId="516D3038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Strongly Agree</w:t>
      </w:r>
    </w:p>
    <w:p w14:paraId="64DFA677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Agree</w:t>
      </w:r>
    </w:p>
    <w:p w14:paraId="73020010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Neutral</w:t>
      </w:r>
    </w:p>
    <w:p w14:paraId="2EC9680A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Disagree</w:t>
      </w:r>
    </w:p>
    <w:p w14:paraId="7FA915C8" w14:textId="4A988B7C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Strongly Disagree</w:t>
      </w:r>
      <w:r w:rsidR="00154344" w:rsidRPr="00AC6B04">
        <w:rPr>
          <w:rFonts w:ascii="Aptos" w:hAnsi="Aptos" w:cs="Arial"/>
        </w:rPr>
        <w:br/>
      </w:r>
    </w:p>
    <w:p w14:paraId="14B584CF" w14:textId="31F76DB0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Are interview panels diverse during the recruitment process?</w:t>
      </w:r>
    </w:p>
    <w:p w14:paraId="12B4A316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36E14B13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7C09E7B3" w14:textId="592BFDEB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230AA907" w14:textId="59942934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use specific quotas or targets for hiring underrepresented groups?</w:t>
      </w:r>
    </w:p>
    <w:p w14:paraId="6B0333B4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74E36923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53456185" w14:textId="77777777" w:rsidR="00046FF4" w:rsidRPr="00AC6B04" w:rsidRDefault="00046FF4" w:rsidP="00F35DB7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</w:p>
    <w:p w14:paraId="4C9F22C1" w14:textId="346BB1C1" w:rsidR="00046FF4" w:rsidRPr="00AC6B04" w:rsidRDefault="7BD350B2" w:rsidP="390C1297">
      <w:pPr>
        <w:rPr>
          <w:rFonts w:ascii="Aptos" w:hAnsi="Aptos" w:cs="Arial"/>
          <w:b/>
          <w:bCs/>
        </w:rPr>
      </w:pPr>
      <w:r w:rsidRPr="00AC6B04">
        <w:rPr>
          <w:rFonts w:ascii="Aptos" w:hAnsi="Aptos" w:cs="Arial"/>
          <w:b/>
          <w:bCs/>
        </w:rPr>
        <w:t xml:space="preserve">Section 6 - Feedback and </w:t>
      </w:r>
      <w:r w:rsidR="6056FB90" w:rsidRPr="00AC6B04">
        <w:rPr>
          <w:rFonts w:ascii="Aptos" w:hAnsi="Aptos" w:cs="Arial"/>
          <w:b/>
          <w:bCs/>
        </w:rPr>
        <w:t>i</w:t>
      </w:r>
      <w:r w:rsidRPr="00AC6B04">
        <w:rPr>
          <w:rFonts w:ascii="Aptos" w:hAnsi="Aptos" w:cs="Arial"/>
          <w:b/>
          <w:bCs/>
        </w:rPr>
        <w:t>mprovement</w:t>
      </w:r>
    </w:p>
    <w:p w14:paraId="10052A98" w14:textId="571CDA26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Are employees encouraged to provide feedback on diversity and inclusion matters?</w:t>
      </w:r>
    </w:p>
    <w:p w14:paraId="313FD2F3" w14:textId="77777777" w:rsidR="00046FF4" w:rsidRPr="00AC6B04" w:rsidRDefault="7BD350B2" w:rsidP="390C129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788C83EC" w14:textId="77777777" w:rsidR="00046FF4" w:rsidRPr="00AC6B04" w:rsidRDefault="7BD350B2" w:rsidP="390C129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41ADF829" w14:textId="07B91377" w:rsidR="00046FF4" w:rsidRPr="00AC6B04" w:rsidRDefault="7BD350B2" w:rsidP="390C129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  <w:r w:rsidR="00154344" w:rsidRPr="00AC6B04">
        <w:rPr>
          <w:rFonts w:ascii="Aptos" w:hAnsi="Aptos" w:cs="Arial"/>
        </w:rPr>
        <w:br/>
      </w:r>
    </w:p>
    <w:p w14:paraId="4A160773" w14:textId="50E4593E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Does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 regularly evaluate its diversity and inclusion efforts?</w:t>
      </w:r>
    </w:p>
    <w:p w14:paraId="4A28965A" w14:textId="77777777" w:rsidR="00046FF4" w:rsidRPr="00AC6B04" w:rsidRDefault="00046FF4" w:rsidP="00F35DB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Yes</w:t>
      </w:r>
    </w:p>
    <w:p w14:paraId="121CD0CB" w14:textId="77777777" w:rsidR="00046FF4" w:rsidRPr="00AC6B04" w:rsidRDefault="00046FF4" w:rsidP="00F35DB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No</w:t>
      </w:r>
    </w:p>
    <w:p w14:paraId="7529FC25" w14:textId="77777777" w:rsidR="00392DE5" w:rsidRDefault="00046FF4" w:rsidP="00F35DB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Unsure</w:t>
      </w:r>
    </w:p>
    <w:p w14:paraId="7682A3E8" w14:textId="4695A00D" w:rsidR="00046FF4" w:rsidRPr="00392DE5" w:rsidRDefault="00154344" w:rsidP="00392DE5">
      <w:pPr>
        <w:rPr>
          <w:rFonts w:ascii="Aptos" w:hAnsi="Aptos" w:cs="Arial"/>
        </w:rPr>
      </w:pPr>
      <w:r w:rsidRPr="00392DE5">
        <w:rPr>
          <w:rFonts w:ascii="Aptos" w:hAnsi="Aptos" w:cs="Arial"/>
        </w:rPr>
        <w:br/>
      </w:r>
    </w:p>
    <w:p w14:paraId="0CD6E2E9" w14:textId="3C9C2986" w:rsidR="00046FF4" w:rsidRPr="00AC6B04" w:rsidRDefault="7BD350B2" w:rsidP="00F35DB7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lastRenderedPageBreak/>
        <w:t xml:space="preserve">How satisfied are you with your </w:t>
      </w:r>
      <w:r w:rsidR="472277FA" w:rsidRPr="00AC6B04">
        <w:rPr>
          <w:rFonts w:ascii="Aptos" w:hAnsi="Aptos" w:cs="Arial"/>
        </w:rPr>
        <w:t>organis</w:t>
      </w:r>
      <w:r w:rsidRPr="00AC6B04">
        <w:rPr>
          <w:rFonts w:ascii="Aptos" w:hAnsi="Aptos" w:cs="Arial"/>
        </w:rPr>
        <w:t>ation's overall approach to diversity and inclusion?</w:t>
      </w:r>
    </w:p>
    <w:p w14:paraId="2ACBC037" w14:textId="5E8A323B" w:rsidR="00046FF4" w:rsidRPr="00AC6B04" w:rsidRDefault="7BD350B2" w:rsidP="00F35DB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Very </w:t>
      </w:r>
      <w:r w:rsidR="446D51CA" w:rsidRPr="00AC6B04">
        <w:rPr>
          <w:rFonts w:ascii="Aptos" w:hAnsi="Aptos" w:cs="Arial"/>
        </w:rPr>
        <w:t>s</w:t>
      </w:r>
      <w:r w:rsidRPr="00AC6B04">
        <w:rPr>
          <w:rFonts w:ascii="Aptos" w:hAnsi="Aptos" w:cs="Arial"/>
        </w:rPr>
        <w:t>atisfied</w:t>
      </w:r>
    </w:p>
    <w:p w14:paraId="6599C0F7" w14:textId="77777777" w:rsidR="00046FF4" w:rsidRPr="00AC6B04" w:rsidRDefault="00046FF4" w:rsidP="00F35DB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Satisfied</w:t>
      </w:r>
    </w:p>
    <w:p w14:paraId="568CAC67" w14:textId="77777777" w:rsidR="00046FF4" w:rsidRPr="00AC6B04" w:rsidRDefault="00046FF4" w:rsidP="00F35DB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Neutral</w:t>
      </w:r>
    </w:p>
    <w:p w14:paraId="6DBEE21A" w14:textId="77777777" w:rsidR="00046FF4" w:rsidRPr="00AC6B04" w:rsidRDefault="00046FF4" w:rsidP="00F35DB7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>Dissatisfied</w:t>
      </w:r>
    </w:p>
    <w:p w14:paraId="3EC5385D" w14:textId="70D8CEB3" w:rsidR="007D571B" w:rsidRDefault="7BD350B2" w:rsidP="007D571B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AC6B04">
        <w:rPr>
          <w:rFonts w:ascii="Aptos" w:hAnsi="Aptos" w:cs="Arial"/>
        </w:rPr>
        <w:t xml:space="preserve">Very </w:t>
      </w:r>
      <w:r w:rsidR="7DDE0646" w:rsidRPr="00AC6B04">
        <w:rPr>
          <w:rFonts w:ascii="Aptos" w:hAnsi="Aptos" w:cs="Arial"/>
        </w:rPr>
        <w:t>d</w:t>
      </w:r>
      <w:r w:rsidRPr="00AC6B04">
        <w:rPr>
          <w:rFonts w:ascii="Aptos" w:hAnsi="Aptos" w:cs="Arial"/>
        </w:rPr>
        <w:t>issatisfied</w:t>
      </w:r>
    </w:p>
    <w:p w14:paraId="3D2C59D2" w14:textId="77777777" w:rsidR="005254AE" w:rsidRPr="005254AE" w:rsidRDefault="005254AE" w:rsidP="005254AE">
      <w:pPr>
        <w:rPr>
          <w:rFonts w:ascii="Aptos" w:hAnsi="Aptos" w:cs="Arial"/>
        </w:rPr>
      </w:pPr>
    </w:p>
    <w:p w14:paraId="380B17B8" w14:textId="6615B36F" w:rsidR="00AC5388" w:rsidRPr="005254AE" w:rsidRDefault="7BD350B2" w:rsidP="390C1297">
      <w:pPr>
        <w:rPr>
          <w:rFonts w:ascii="Aptos" w:hAnsi="Aptos" w:cs="Arial"/>
        </w:rPr>
      </w:pPr>
      <w:r w:rsidRPr="005254AE">
        <w:rPr>
          <w:rFonts w:ascii="Aptos" w:hAnsi="Aptos" w:cs="Arial"/>
        </w:rPr>
        <w:t xml:space="preserve">Thank you for participating in this survey. </w:t>
      </w:r>
      <w:r w:rsidR="4D0D1C07" w:rsidRPr="005254AE">
        <w:rPr>
          <w:rFonts w:ascii="Aptos" w:hAnsi="Aptos" w:cs="Arial"/>
        </w:rPr>
        <w:t xml:space="preserve">Your feedback helps us to develop a more diverse and inclusive workplace. </w:t>
      </w:r>
    </w:p>
    <w:sectPr w:rsidR="00AC5388" w:rsidRPr="005254AE" w:rsidSect="00FF465B">
      <w:headerReference w:type="default" r:id="rId11"/>
      <w:headerReference w:type="first" r:id="rId12"/>
      <w:pgSz w:w="11906" w:h="16838"/>
      <w:pgMar w:top="1440" w:right="1440" w:bottom="142" w:left="144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E1FA6" w14:textId="77777777" w:rsidR="00FF465B" w:rsidRDefault="00FF465B" w:rsidP="00154344">
      <w:pPr>
        <w:spacing w:after="0" w:line="240" w:lineRule="auto"/>
      </w:pPr>
      <w:r>
        <w:separator/>
      </w:r>
    </w:p>
  </w:endnote>
  <w:endnote w:type="continuationSeparator" w:id="0">
    <w:p w14:paraId="08676EA8" w14:textId="77777777" w:rsidR="00FF465B" w:rsidRDefault="00FF465B" w:rsidP="0015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C235" w14:textId="77777777" w:rsidR="00FF465B" w:rsidRDefault="00FF465B" w:rsidP="00154344">
      <w:pPr>
        <w:spacing w:after="0" w:line="240" w:lineRule="auto"/>
      </w:pPr>
      <w:r>
        <w:separator/>
      </w:r>
    </w:p>
  </w:footnote>
  <w:footnote w:type="continuationSeparator" w:id="0">
    <w:p w14:paraId="11AE203C" w14:textId="77777777" w:rsidR="00FF465B" w:rsidRDefault="00FF465B" w:rsidP="0015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3ADF" w14:textId="065526C9" w:rsidR="00154344" w:rsidRDefault="00EE6E52" w:rsidP="000C3AEE">
    <w:pPr>
      <w:pStyle w:val="Header"/>
      <w:ind w:left="7920"/>
    </w:pPr>
    <w:r>
      <w:rPr>
        <w:noProof/>
      </w:rPr>
      <w:drawing>
        <wp:inline distT="0" distB="0" distL="0" distR="0" wp14:anchorId="587457C0" wp14:editId="0372CBE1">
          <wp:extent cx="1593591" cy="821055"/>
          <wp:effectExtent l="0" t="0" r="0" b="0"/>
          <wp:docPr id="900314816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625580" cy="837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181D" w14:textId="69F875AC" w:rsidR="007D418C" w:rsidRDefault="007D418C" w:rsidP="007D418C">
    <w:pPr>
      <w:rPr>
        <w:rFonts w:ascii="Aptos" w:hAnsi="Aptos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730C1" wp14:editId="40DE24C4">
          <wp:simplePos x="0" y="0"/>
          <wp:positionH relativeFrom="column">
            <wp:posOffset>5029200</wp:posOffset>
          </wp:positionH>
          <wp:positionV relativeFrom="paragraph">
            <wp:posOffset>-71755</wp:posOffset>
          </wp:positionV>
          <wp:extent cx="1593591" cy="821055"/>
          <wp:effectExtent l="0" t="0" r="6985" b="0"/>
          <wp:wrapTight wrapText="bothSides">
            <wp:wrapPolygon edited="0">
              <wp:start x="0" y="0"/>
              <wp:lineTo x="0" y="5513"/>
              <wp:lineTo x="258" y="9021"/>
              <wp:lineTo x="3358" y="16037"/>
              <wp:lineTo x="8006" y="20046"/>
              <wp:lineTo x="21436" y="20046"/>
              <wp:lineTo x="21436" y="0"/>
              <wp:lineTo x="0" y="0"/>
            </wp:wrapPolygon>
          </wp:wrapTight>
          <wp:docPr id="1116372643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593591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1FDE7B2" w14:textId="77777777" w:rsidR="007D418C" w:rsidRDefault="007D418C" w:rsidP="007D418C">
    <w:pPr>
      <w:rPr>
        <w:rFonts w:ascii="Aptos" w:hAnsi="Aptos" w:cs="Arial"/>
      </w:rPr>
    </w:pPr>
  </w:p>
  <w:p w14:paraId="655EC88F" w14:textId="77777777" w:rsidR="007D418C" w:rsidRDefault="007D418C" w:rsidP="007D418C">
    <w:pPr>
      <w:jc w:val="center"/>
      <w:rPr>
        <w:rFonts w:ascii="Aptos" w:hAnsi="Aptos" w:cs="Arial"/>
        <w:b/>
        <w:bCs/>
        <w:sz w:val="28"/>
        <w:szCs w:val="28"/>
      </w:rPr>
    </w:pPr>
  </w:p>
  <w:p w14:paraId="199B81A2" w14:textId="6081D99A" w:rsidR="007D418C" w:rsidRPr="007D418C" w:rsidRDefault="007D418C" w:rsidP="007D418C">
    <w:pPr>
      <w:jc w:val="center"/>
      <w:rPr>
        <w:rFonts w:ascii="Aptos" w:hAnsi="Aptos" w:cs="Arial"/>
        <w:b/>
        <w:bCs/>
        <w:sz w:val="28"/>
        <w:szCs w:val="28"/>
      </w:rPr>
    </w:pPr>
    <w:r w:rsidRPr="007D418C">
      <w:rPr>
        <w:rFonts w:ascii="Aptos" w:hAnsi="Aptos" w:cs="Arial"/>
        <w:b/>
        <w:bCs/>
        <w:sz w:val="28"/>
        <w:szCs w:val="28"/>
      </w:rPr>
      <w:t>Diversity and Inclusion Staff Survey Template</w:t>
    </w:r>
  </w:p>
  <w:p w14:paraId="78BB8693" w14:textId="04AE43F3" w:rsidR="007D418C" w:rsidRPr="007D418C" w:rsidRDefault="007D418C" w:rsidP="006F1AD0">
    <w:pPr>
      <w:rPr>
        <w:rFonts w:ascii="Aptos" w:hAnsi="Aptos" w:cs="Arial"/>
        <w:i/>
        <w:iCs/>
      </w:rPr>
    </w:pPr>
    <w:r w:rsidRPr="007D418C">
      <w:rPr>
        <w:rFonts w:ascii="Aptos" w:hAnsi="Aptos" w:cs="Arial"/>
        <w:i/>
        <w:iCs/>
      </w:rPr>
      <w:t xml:space="preserve">Embracing diversity and fostering inclusion is crucial in today's dynamic work environments. It's not just a moral imperative but also a strategic advantage, </w:t>
    </w:r>
    <w:r w:rsidRPr="007D418C">
      <w:rPr>
        <w:rFonts w:ascii="Aptos" w:eastAsia="Calibri" w:hAnsi="Aptos" w:cs="Arial"/>
        <w:i/>
        <w:iCs/>
      </w:rPr>
      <w:t>leading to better organisational performance, increased innovation, and more engaged employees</w:t>
    </w:r>
    <w:r w:rsidRPr="007D418C">
      <w:rPr>
        <w:rFonts w:ascii="Aptos" w:hAnsi="Aptos" w:cs="Arial"/>
        <w:i/>
        <w:iCs/>
      </w:rPr>
      <w:t xml:space="preserve">. </w:t>
    </w:r>
  </w:p>
  <w:p w14:paraId="4D26AEA3" w14:textId="77777777" w:rsidR="007D418C" w:rsidRPr="007D418C" w:rsidRDefault="007D418C" w:rsidP="006F1AD0">
    <w:pPr>
      <w:rPr>
        <w:rFonts w:ascii="Aptos" w:hAnsi="Aptos" w:cs="Arial"/>
        <w:i/>
        <w:iCs/>
      </w:rPr>
    </w:pPr>
    <w:r w:rsidRPr="007D418C">
      <w:rPr>
        <w:rFonts w:ascii="Aptos" w:hAnsi="Aptos" w:cs="Arial"/>
        <w:i/>
        <w:iCs/>
      </w:rPr>
      <w:t xml:space="preserve">Every organisation is unique, and the path to inclusion should be tailored to fit its specific culture and needs. </w:t>
    </w:r>
  </w:p>
  <w:p w14:paraId="3A31A636" w14:textId="6615CBD0" w:rsidR="007D418C" w:rsidRPr="007D418C" w:rsidRDefault="007D418C" w:rsidP="006F1AD0">
    <w:pPr>
      <w:rPr>
        <w:rFonts w:ascii="Aptos" w:hAnsi="Aptos" w:cs="Arial"/>
        <w:i/>
        <w:iCs/>
      </w:rPr>
    </w:pPr>
    <w:r w:rsidRPr="007D418C">
      <w:rPr>
        <w:rFonts w:ascii="Aptos" w:hAnsi="Aptos" w:cs="Arial"/>
        <w:i/>
        <w:iCs/>
      </w:rPr>
      <w:t xml:space="preserve">This annual survey template is a valuable starting point for measuring your organisation's progress in terms of diversity and inclusion. You can adapt it to align with your organisation's goals, values, and vision for a more inclusive future, making it a powerful tool to shape your workplace into one where everyone thrives.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A close-up of a logo&#10;&#10;&#10;&#10;&#10;&#10;Description automatically generated" style="width:960pt;height:540pt;visibility:visible;mso-wrap-style:square" o:bullet="t">
        <v:imagedata r:id="rId1" o:title="A close-up of a logo&#10;&#10;&#10;&#10;&#10;&#10;Description automatically generated"/>
      </v:shape>
    </w:pict>
  </w:numPicBullet>
  <w:abstractNum w:abstractNumId="0" w15:restartNumberingAfterBreak="0">
    <w:nsid w:val="022A0E75"/>
    <w:multiLevelType w:val="hybridMultilevel"/>
    <w:tmpl w:val="EBD4E416"/>
    <w:lvl w:ilvl="0" w:tplc="CFAEC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CA6F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D0D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A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E7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C7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6E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2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CE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04D"/>
    <w:multiLevelType w:val="hybridMultilevel"/>
    <w:tmpl w:val="61600B88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90510"/>
    <w:multiLevelType w:val="hybridMultilevel"/>
    <w:tmpl w:val="E9ACFA6E"/>
    <w:lvl w:ilvl="0" w:tplc="79CE6F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8A6"/>
    <w:multiLevelType w:val="hybridMultilevel"/>
    <w:tmpl w:val="3BDCF6DA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A5482"/>
    <w:multiLevelType w:val="hybridMultilevel"/>
    <w:tmpl w:val="E868A5F4"/>
    <w:lvl w:ilvl="0" w:tplc="32DEE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E79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80C7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61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45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CE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84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6D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02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F675"/>
    <w:multiLevelType w:val="hybridMultilevel"/>
    <w:tmpl w:val="E6EA3F48"/>
    <w:lvl w:ilvl="0" w:tplc="26DE9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859B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614C3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EB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AF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4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6A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CA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7FF4"/>
    <w:multiLevelType w:val="hybridMultilevel"/>
    <w:tmpl w:val="8EBA01A0"/>
    <w:lvl w:ilvl="0" w:tplc="94F60A5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C68C70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AE62D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263B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02F0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A16B8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9019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502FB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354AA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84060"/>
    <w:multiLevelType w:val="hybridMultilevel"/>
    <w:tmpl w:val="B2B419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C015D"/>
    <w:multiLevelType w:val="hybridMultilevel"/>
    <w:tmpl w:val="444682FE"/>
    <w:lvl w:ilvl="0" w:tplc="DB82886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7CC8B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4CFB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80C9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260B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1C6D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1040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D4CC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6C684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32900"/>
    <w:multiLevelType w:val="hybridMultilevel"/>
    <w:tmpl w:val="1EB4507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C3A38"/>
    <w:multiLevelType w:val="hybridMultilevel"/>
    <w:tmpl w:val="87D0DCAC"/>
    <w:lvl w:ilvl="0" w:tplc="340C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003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97E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7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4D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C4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E5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0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2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1246"/>
    <w:multiLevelType w:val="hybridMultilevel"/>
    <w:tmpl w:val="512695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11596E"/>
    <w:multiLevelType w:val="hybridMultilevel"/>
    <w:tmpl w:val="C86C8376"/>
    <w:lvl w:ilvl="0" w:tplc="79CE6F8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322AD2"/>
    <w:multiLevelType w:val="hybridMultilevel"/>
    <w:tmpl w:val="7B00348E"/>
    <w:lvl w:ilvl="0" w:tplc="B9A0A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22E6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0C05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2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C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CE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4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6F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4E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26D5E"/>
    <w:multiLevelType w:val="hybridMultilevel"/>
    <w:tmpl w:val="DA8255A2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FEE1FA"/>
    <w:multiLevelType w:val="hybridMultilevel"/>
    <w:tmpl w:val="40D0C8D0"/>
    <w:lvl w:ilvl="0" w:tplc="601A3B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D4461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01471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2678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2E27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17CB6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3A9E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54F3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A088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B4151"/>
    <w:multiLevelType w:val="hybridMultilevel"/>
    <w:tmpl w:val="EA78B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0022"/>
    <w:multiLevelType w:val="hybridMultilevel"/>
    <w:tmpl w:val="A104992E"/>
    <w:lvl w:ilvl="0" w:tplc="05F62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4D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E8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8E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E2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6F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80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AB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09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A17750"/>
    <w:multiLevelType w:val="hybridMultilevel"/>
    <w:tmpl w:val="04CE8E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1A319B"/>
    <w:multiLevelType w:val="hybridMultilevel"/>
    <w:tmpl w:val="7370EB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E31728"/>
    <w:multiLevelType w:val="hybridMultilevel"/>
    <w:tmpl w:val="384C4B26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527D44"/>
    <w:multiLevelType w:val="hybridMultilevel"/>
    <w:tmpl w:val="98D468F8"/>
    <w:lvl w:ilvl="0" w:tplc="6FCA2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490A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51EA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82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65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ED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A6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CA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27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C6310"/>
    <w:multiLevelType w:val="hybridMultilevel"/>
    <w:tmpl w:val="3C4A63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C77A62"/>
    <w:multiLevelType w:val="hybridMultilevel"/>
    <w:tmpl w:val="25C2FCF0"/>
    <w:lvl w:ilvl="0" w:tplc="42260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FE1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CF4D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6C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D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24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A7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69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4A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45953"/>
    <w:multiLevelType w:val="hybridMultilevel"/>
    <w:tmpl w:val="44CC92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629F"/>
    <w:multiLevelType w:val="hybridMultilevel"/>
    <w:tmpl w:val="4E7E95B6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1DA354"/>
    <w:multiLevelType w:val="hybridMultilevel"/>
    <w:tmpl w:val="15D4DE86"/>
    <w:lvl w:ilvl="0" w:tplc="5B04FC4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C78E0A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14D6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29F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EAA8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E5C65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6CD6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80D7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08645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0C55F6"/>
    <w:multiLevelType w:val="hybridMultilevel"/>
    <w:tmpl w:val="25220D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7348BA"/>
    <w:multiLevelType w:val="hybridMultilevel"/>
    <w:tmpl w:val="C090E4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D140DA"/>
    <w:multiLevelType w:val="hybridMultilevel"/>
    <w:tmpl w:val="764E1C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87D48A"/>
    <w:multiLevelType w:val="hybridMultilevel"/>
    <w:tmpl w:val="38323F22"/>
    <w:lvl w:ilvl="0" w:tplc="577CA3A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D084F7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D0C5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2E2D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4ECD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126EE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D0F3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B809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D06C9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361FD"/>
    <w:multiLevelType w:val="hybridMultilevel"/>
    <w:tmpl w:val="E5E2907E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FF582A"/>
    <w:multiLevelType w:val="hybridMultilevel"/>
    <w:tmpl w:val="23FE3D7E"/>
    <w:lvl w:ilvl="0" w:tplc="7D64ED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7B5025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CC46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0AD7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1C0E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166E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8E8B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38A8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E4B6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584928"/>
    <w:multiLevelType w:val="hybridMultilevel"/>
    <w:tmpl w:val="0936BBA2"/>
    <w:lvl w:ilvl="0" w:tplc="EA86BE2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11C12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77C7E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3461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6A96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76EEC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3423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5AAC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F401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C13786"/>
    <w:multiLevelType w:val="hybridMultilevel"/>
    <w:tmpl w:val="47E463AC"/>
    <w:lvl w:ilvl="0" w:tplc="79CE6F8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643EAF"/>
    <w:multiLevelType w:val="hybridMultilevel"/>
    <w:tmpl w:val="ED080E68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2462A0"/>
    <w:multiLevelType w:val="hybridMultilevel"/>
    <w:tmpl w:val="985473BA"/>
    <w:lvl w:ilvl="0" w:tplc="4036A2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56B18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FA9CF3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F697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5AD4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8DE9E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249B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0AF5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092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8118447">
    <w:abstractNumId w:val="30"/>
  </w:num>
  <w:num w:numId="2" w16cid:durableId="379131907">
    <w:abstractNumId w:val="4"/>
  </w:num>
  <w:num w:numId="3" w16cid:durableId="870145269">
    <w:abstractNumId w:val="32"/>
  </w:num>
  <w:num w:numId="4" w16cid:durableId="2133745348">
    <w:abstractNumId w:val="10"/>
  </w:num>
  <w:num w:numId="5" w16cid:durableId="995760684">
    <w:abstractNumId w:val="6"/>
  </w:num>
  <w:num w:numId="6" w16cid:durableId="1495875320">
    <w:abstractNumId w:val="21"/>
  </w:num>
  <w:num w:numId="7" w16cid:durableId="892812102">
    <w:abstractNumId w:val="33"/>
  </w:num>
  <w:num w:numId="8" w16cid:durableId="1161771178">
    <w:abstractNumId w:val="23"/>
  </w:num>
  <w:num w:numId="9" w16cid:durableId="736787560">
    <w:abstractNumId w:val="26"/>
  </w:num>
  <w:num w:numId="10" w16cid:durableId="830222675">
    <w:abstractNumId w:val="0"/>
  </w:num>
  <w:num w:numId="11" w16cid:durableId="1985112766">
    <w:abstractNumId w:val="36"/>
  </w:num>
  <w:num w:numId="12" w16cid:durableId="846292140">
    <w:abstractNumId w:val="15"/>
  </w:num>
  <w:num w:numId="13" w16cid:durableId="1234730405">
    <w:abstractNumId w:val="13"/>
  </w:num>
  <w:num w:numId="14" w16cid:durableId="490145691">
    <w:abstractNumId w:val="8"/>
  </w:num>
  <w:num w:numId="15" w16cid:durableId="1033262240">
    <w:abstractNumId w:val="5"/>
  </w:num>
  <w:num w:numId="16" w16cid:durableId="1867014317">
    <w:abstractNumId w:val="24"/>
  </w:num>
  <w:num w:numId="17" w16cid:durableId="7414713">
    <w:abstractNumId w:val="16"/>
  </w:num>
  <w:num w:numId="18" w16cid:durableId="798762201">
    <w:abstractNumId w:val="22"/>
  </w:num>
  <w:num w:numId="19" w16cid:durableId="1419406568">
    <w:abstractNumId w:val="29"/>
  </w:num>
  <w:num w:numId="20" w16cid:durableId="269819287">
    <w:abstractNumId w:val="12"/>
  </w:num>
  <w:num w:numId="21" w16cid:durableId="1218709287">
    <w:abstractNumId w:val="34"/>
  </w:num>
  <w:num w:numId="22" w16cid:durableId="1561401848">
    <w:abstractNumId w:val="2"/>
  </w:num>
  <w:num w:numId="23" w16cid:durableId="1463033669">
    <w:abstractNumId w:val="28"/>
  </w:num>
  <w:num w:numId="24" w16cid:durableId="1018390736">
    <w:abstractNumId w:val="19"/>
  </w:num>
  <w:num w:numId="25" w16cid:durableId="878905269">
    <w:abstractNumId w:val="27"/>
  </w:num>
  <w:num w:numId="26" w16cid:durableId="1264387302">
    <w:abstractNumId w:val="11"/>
  </w:num>
  <w:num w:numId="27" w16cid:durableId="1641153593">
    <w:abstractNumId w:val="18"/>
  </w:num>
  <w:num w:numId="28" w16cid:durableId="1379549125">
    <w:abstractNumId w:val="7"/>
  </w:num>
  <w:num w:numId="29" w16cid:durableId="1469396222">
    <w:abstractNumId w:val="14"/>
  </w:num>
  <w:num w:numId="30" w16cid:durableId="482507483">
    <w:abstractNumId w:val="35"/>
  </w:num>
  <w:num w:numId="31" w16cid:durableId="1382899719">
    <w:abstractNumId w:val="20"/>
  </w:num>
  <w:num w:numId="32" w16cid:durableId="1606619188">
    <w:abstractNumId w:val="25"/>
  </w:num>
  <w:num w:numId="33" w16cid:durableId="1867790903">
    <w:abstractNumId w:val="9"/>
  </w:num>
  <w:num w:numId="34" w16cid:durableId="1459298308">
    <w:abstractNumId w:val="31"/>
  </w:num>
  <w:num w:numId="35" w16cid:durableId="843402995">
    <w:abstractNumId w:val="3"/>
  </w:num>
  <w:num w:numId="36" w16cid:durableId="2082827994">
    <w:abstractNumId w:val="1"/>
  </w:num>
  <w:num w:numId="37" w16cid:durableId="6674404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15"/>
    <w:rsid w:val="00046FF4"/>
    <w:rsid w:val="000B408B"/>
    <w:rsid w:val="000C3AEE"/>
    <w:rsid w:val="001469CE"/>
    <w:rsid w:val="00154344"/>
    <w:rsid w:val="00270E07"/>
    <w:rsid w:val="00291577"/>
    <w:rsid w:val="00392DE5"/>
    <w:rsid w:val="00394D04"/>
    <w:rsid w:val="004243E4"/>
    <w:rsid w:val="00465B43"/>
    <w:rsid w:val="00467DEE"/>
    <w:rsid w:val="004A4329"/>
    <w:rsid w:val="005254AE"/>
    <w:rsid w:val="005C714B"/>
    <w:rsid w:val="00614815"/>
    <w:rsid w:val="006F1AD0"/>
    <w:rsid w:val="007D3DB1"/>
    <w:rsid w:val="007D418C"/>
    <w:rsid w:val="007D571B"/>
    <w:rsid w:val="00837DC3"/>
    <w:rsid w:val="00857A90"/>
    <w:rsid w:val="00902D75"/>
    <w:rsid w:val="00953B3F"/>
    <w:rsid w:val="009C5674"/>
    <w:rsid w:val="00AC5388"/>
    <w:rsid w:val="00AC6B04"/>
    <w:rsid w:val="00AE24A2"/>
    <w:rsid w:val="00B32EFE"/>
    <w:rsid w:val="00BB28EE"/>
    <w:rsid w:val="00BF7FD0"/>
    <w:rsid w:val="00CB1EB1"/>
    <w:rsid w:val="00CE6374"/>
    <w:rsid w:val="00CF10A4"/>
    <w:rsid w:val="00D05CDE"/>
    <w:rsid w:val="00D177DE"/>
    <w:rsid w:val="00D50FBF"/>
    <w:rsid w:val="00EC34B8"/>
    <w:rsid w:val="00EE6E52"/>
    <w:rsid w:val="00F35DB7"/>
    <w:rsid w:val="00FF465B"/>
    <w:rsid w:val="018AC3EE"/>
    <w:rsid w:val="022CC2F0"/>
    <w:rsid w:val="030806D7"/>
    <w:rsid w:val="04C688F8"/>
    <w:rsid w:val="05356999"/>
    <w:rsid w:val="06893C80"/>
    <w:rsid w:val="068C6183"/>
    <w:rsid w:val="07CE7779"/>
    <w:rsid w:val="0B1E887D"/>
    <w:rsid w:val="0BD3AA0F"/>
    <w:rsid w:val="0DD81FBC"/>
    <w:rsid w:val="0F761F45"/>
    <w:rsid w:val="0FB5D6F8"/>
    <w:rsid w:val="0FEAB5E7"/>
    <w:rsid w:val="100B0C9F"/>
    <w:rsid w:val="11F7E3C7"/>
    <w:rsid w:val="189D7119"/>
    <w:rsid w:val="1F9FB333"/>
    <w:rsid w:val="20531A86"/>
    <w:rsid w:val="252F691E"/>
    <w:rsid w:val="266C1CF5"/>
    <w:rsid w:val="2829E1B6"/>
    <w:rsid w:val="2BBA46AC"/>
    <w:rsid w:val="2D2F63FA"/>
    <w:rsid w:val="2DDC1374"/>
    <w:rsid w:val="2EF1E76E"/>
    <w:rsid w:val="308DB7CF"/>
    <w:rsid w:val="35CC378F"/>
    <w:rsid w:val="36E7F2C2"/>
    <w:rsid w:val="390C1297"/>
    <w:rsid w:val="423390A4"/>
    <w:rsid w:val="42CA0A12"/>
    <w:rsid w:val="4414B225"/>
    <w:rsid w:val="44696648"/>
    <w:rsid w:val="446D51CA"/>
    <w:rsid w:val="45388783"/>
    <w:rsid w:val="469441F1"/>
    <w:rsid w:val="472277FA"/>
    <w:rsid w:val="4822FA13"/>
    <w:rsid w:val="4923E1DF"/>
    <w:rsid w:val="4988F87A"/>
    <w:rsid w:val="49BECA74"/>
    <w:rsid w:val="4AFEF1BB"/>
    <w:rsid w:val="4B1085F3"/>
    <w:rsid w:val="4B5A9AD5"/>
    <w:rsid w:val="4C82329F"/>
    <w:rsid w:val="4CB5B1B2"/>
    <w:rsid w:val="4D0D1C07"/>
    <w:rsid w:val="4D5EECA2"/>
    <w:rsid w:val="4E1E2966"/>
    <w:rsid w:val="4E923B97"/>
    <w:rsid w:val="4F75A991"/>
    <w:rsid w:val="502E0BF8"/>
    <w:rsid w:val="51539EE2"/>
    <w:rsid w:val="51C529A1"/>
    <w:rsid w:val="54242D4D"/>
    <w:rsid w:val="54A1FF0E"/>
    <w:rsid w:val="5789DB33"/>
    <w:rsid w:val="57FB12A3"/>
    <w:rsid w:val="59CF1EAF"/>
    <w:rsid w:val="5AAC4323"/>
    <w:rsid w:val="5BC998FD"/>
    <w:rsid w:val="6056FB90"/>
    <w:rsid w:val="63867954"/>
    <w:rsid w:val="6402D754"/>
    <w:rsid w:val="655752E6"/>
    <w:rsid w:val="6B46AC20"/>
    <w:rsid w:val="6C73D726"/>
    <w:rsid w:val="6E9C80D6"/>
    <w:rsid w:val="700295C9"/>
    <w:rsid w:val="723DC374"/>
    <w:rsid w:val="727573DA"/>
    <w:rsid w:val="74AC40E5"/>
    <w:rsid w:val="75756436"/>
    <w:rsid w:val="75C7533C"/>
    <w:rsid w:val="77E3E1A7"/>
    <w:rsid w:val="78AD04F8"/>
    <w:rsid w:val="792A9FDC"/>
    <w:rsid w:val="79F7E881"/>
    <w:rsid w:val="7AE3BDEE"/>
    <w:rsid w:val="7BD350B2"/>
    <w:rsid w:val="7BD6E417"/>
    <w:rsid w:val="7C132CD7"/>
    <w:rsid w:val="7DDE0646"/>
    <w:rsid w:val="7E583042"/>
    <w:rsid w:val="7EC89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AD4A3"/>
  <w15:chartTrackingRefBased/>
  <w15:docId w15:val="{490712BA-5DDC-4AC5-B98C-DFE1EE7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F4"/>
    <w:pPr>
      <w:ind w:left="720"/>
      <w:contextualSpacing/>
    </w:pPr>
  </w:style>
  <w:style w:type="paragraph" w:styleId="Revision">
    <w:name w:val="Revision"/>
    <w:hidden/>
    <w:uiPriority w:val="99"/>
    <w:semiHidden/>
    <w:rsid w:val="00CF10A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44"/>
  </w:style>
  <w:style w:type="paragraph" w:styleId="Footer">
    <w:name w:val="footer"/>
    <w:basedOn w:val="Normal"/>
    <w:link w:val="FooterChar"/>
    <w:uiPriority w:val="99"/>
    <w:unhideWhenUsed/>
    <w:rsid w:val="00154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453d5-b81f-46a0-9b85-25d5b924752b">
      <Terms xmlns="http://schemas.microsoft.com/office/infopath/2007/PartnerControls"/>
    </lcf76f155ced4ddcb4097134ff3c332f>
    <TaxCatchAll xmlns="ea4cf146-dce8-497b-9ff2-3848e5acdf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D8F7C77FF248993691798F947CD2" ma:contentTypeVersion="14" ma:contentTypeDescription="Create a new document." ma:contentTypeScope="" ma:versionID="2f20db33ec2c48a8a660d9e26de2abbf">
  <xsd:schema xmlns:xsd="http://www.w3.org/2001/XMLSchema" xmlns:xs="http://www.w3.org/2001/XMLSchema" xmlns:p="http://schemas.microsoft.com/office/2006/metadata/properties" xmlns:ns2="ea4cf146-dce8-497b-9ff2-3848e5acdf58" xmlns:ns3="731453d5-b81f-46a0-9b85-25d5b924752b" targetNamespace="http://schemas.microsoft.com/office/2006/metadata/properties" ma:root="true" ma:fieldsID="05f9f2971a21646478725d4c71bc9e6d" ns2:_="" ns3:_="">
    <xsd:import namespace="ea4cf146-dce8-497b-9ff2-3848e5acdf58"/>
    <xsd:import namespace="731453d5-b81f-46a0-9b85-25d5b9247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f146-dce8-497b-9ff2-3848e5acdf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03fa86-1164-4b34-ae63-7a6cacda7464}" ma:internalName="TaxCatchAll" ma:showField="CatchAllData" ma:web="ea4cf146-dce8-497b-9ff2-3848e5acd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53d5-b81f-46a0-9b85-25d5b9247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340684-9019-46e6-9de6-9cb84f91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DBAC-DA95-4C23-86C2-DF10D8D53872}">
  <ds:schemaRefs>
    <ds:schemaRef ds:uri="http://schemas.microsoft.com/office/2006/metadata/properties"/>
    <ds:schemaRef ds:uri="http://schemas.microsoft.com/office/infopath/2007/PartnerControls"/>
    <ds:schemaRef ds:uri="731453d5-b81f-46a0-9b85-25d5b924752b"/>
    <ds:schemaRef ds:uri="ea4cf146-dce8-497b-9ff2-3848e5acdf58"/>
  </ds:schemaRefs>
</ds:datastoreItem>
</file>

<file path=customXml/itemProps2.xml><?xml version="1.0" encoding="utf-8"?>
<ds:datastoreItem xmlns:ds="http://schemas.openxmlformats.org/officeDocument/2006/customXml" ds:itemID="{76AE6B5A-7A85-422F-80D6-39A9B7ACB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cf146-dce8-497b-9ff2-3848e5acdf58"/>
    <ds:schemaRef ds:uri="731453d5-b81f-46a0-9b85-25d5b9247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35FAA-3CBB-4835-B0B9-E551EA6BB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B0430-986D-4950-92FF-AD8EC29D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Jen Hoyle</cp:lastModifiedBy>
  <cp:revision>16</cp:revision>
  <dcterms:created xsi:type="dcterms:W3CDTF">2023-11-29T00:21:00Z</dcterms:created>
  <dcterms:modified xsi:type="dcterms:W3CDTF">2024-04-28T09:33:00Z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0x010100BE13D8F7C77FF248993691798F947CD2</vt:lpwstr>
  </property>
  <property fmtid="{D5CDD505-2E9C-101B-9397-08002B2CF9AE}" pid="3" name="MediaServiceImageTags">
    <vt:lpwstr/>
  </property>
  <property fmtid="{D5CDD505-2E9C-101B-9397-08002B2CF9AE}" pid="4" name="GrammarlyDocumentId">
    <vt:lpwstr>ae8a84146f4cb41d0a6581373fe7ddfbf6d5ce47c77ea9a614c4f5e5daedfd13</vt:lpwstr>
  </property>
</Properties>
</file>